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F" w:rsidRPr="00B24FB0" w:rsidRDefault="00DF36FF" w:rsidP="00DF36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DF36FF" w:rsidRPr="00B24FB0" w:rsidRDefault="00DF36FF" w:rsidP="00DF36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গণযোগাযোগ অধিদপ্তর</w:t>
      </w:r>
    </w:p>
    <w:p w:rsidR="00DF36FF" w:rsidRPr="00B24FB0" w:rsidRDefault="00DF36FF" w:rsidP="00DF36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 w:rsidRPr="00B24FB0">
        <w:rPr>
          <w:rFonts w:ascii="Nikosh" w:hAnsi="Nikosh" w:cs="Nikosh"/>
          <w:sz w:val="28"/>
          <w:szCs w:val="28"/>
        </w:rPr>
        <w:t xml:space="preserve">, 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B24FB0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F36FF" w:rsidRPr="00B24FB0" w:rsidRDefault="00DF36FF" w:rsidP="00DF36FF">
      <w:pPr>
        <w:spacing w:after="0" w:line="240" w:lineRule="auto"/>
        <w:jc w:val="center"/>
        <w:rPr>
          <w:rFonts w:ascii="Nikosh" w:hAnsi="Nikosh" w:cs="Nikosh"/>
          <w:szCs w:val="28"/>
        </w:rPr>
      </w:pPr>
      <w:r w:rsidRPr="00B24FB0">
        <w:rPr>
          <w:rFonts w:ascii="Nikosh" w:hAnsi="Nikosh" w:cs="Nikosh"/>
          <w:szCs w:val="28"/>
        </w:rPr>
        <w:t>www.masscommunication.gov.bd</w:t>
      </w:r>
    </w:p>
    <w:p w:rsidR="00DF36FF" w:rsidRPr="00A71CA6" w:rsidRDefault="00DF36FF" w:rsidP="00DF36FF">
      <w:pPr>
        <w:spacing w:after="0"/>
        <w:rPr>
          <w:rFonts w:ascii="Nikosh" w:hAnsi="Nikosh" w:cs="Nikosh"/>
          <w:sz w:val="14"/>
          <w:szCs w:val="28"/>
          <w:lang w:bidi="bn-IN"/>
        </w:rPr>
      </w:pPr>
    </w:p>
    <w:p w:rsidR="00DF36FF" w:rsidRDefault="00DF36FF" w:rsidP="00DF36FF">
      <w:pPr>
        <w:spacing w:after="0"/>
        <w:rPr>
          <w:rFonts w:ascii="Nikosh" w:hAnsi="Nikosh" w:cs="Nikosh"/>
          <w:sz w:val="28"/>
          <w:szCs w:val="28"/>
          <w:cs/>
          <w:lang w:bidi="hi-IN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B24FB0">
        <w:rPr>
          <w:rFonts w:ascii="Nikosh" w:hAnsi="Nikosh" w:cs="Nikosh"/>
          <w:sz w:val="28"/>
          <w:szCs w:val="28"/>
        </w:rPr>
        <w:t xml:space="preserve">: </w:t>
      </w:r>
      <w:r w:rsidRPr="00B24FB0">
        <w:rPr>
          <w:rFonts w:ascii="SutonnyMJ" w:hAnsi="SutonnyMJ" w:cs="SutonnyMJ"/>
          <w:sz w:val="28"/>
          <w:szCs w:val="28"/>
        </w:rPr>
        <w:t>15.56.2666.002.99.025.15-</w:t>
      </w:r>
      <w:r>
        <w:rPr>
          <w:rFonts w:ascii="SutonnyMJ" w:hAnsi="SutonnyMJ" w:cs="SutonnyMJ"/>
          <w:sz w:val="28"/>
          <w:szCs w:val="28"/>
        </w:rPr>
        <w:t>2831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</w:t>
      </w:r>
      <w:r>
        <w:rPr>
          <w:rFonts w:ascii="Nikosh" w:hAnsi="Nikosh" w:cs="Nikosh"/>
          <w:sz w:val="28"/>
          <w:szCs w:val="28"/>
        </w:rPr>
        <w:t xml:space="preserve">      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>:  ১৯.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০৯</w:t>
      </w:r>
      <w:r w:rsidRPr="00B24FB0">
        <w:rPr>
          <w:rFonts w:ascii="Nikosh" w:hAnsi="Nikosh" w:cs="Nikosh"/>
          <w:sz w:val="28"/>
          <w:szCs w:val="28"/>
        </w:rPr>
        <w:t>.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২০১৮খ্রি</w:t>
      </w:r>
      <w:r w:rsidRPr="00B24FB0">
        <w:rPr>
          <w:rFonts w:ascii="Nikosh" w:hAnsi="Nikosh" w:cs="Nikosh"/>
          <w:sz w:val="28"/>
          <w:szCs w:val="28"/>
          <w:cs/>
          <w:lang w:bidi="hi-IN"/>
        </w:rPr>
        <w:t>.</w:t>
      </w:r>
    </w:p>
    <w:p w:rsidR="00DF36FF" w:rsidRPr="00A71CA6" w:rsidRDefault="00DF36FF" w:rsidP="00DF36FF">
      <w:pPr>
        <w:spacing w:after="0"/>
        <w:jc w:val="center"/>
        <w:rPr>
          <w:rFonts w:ascii="Nikosh" w:hAnsi="Nikosh" w:cs="Nikosh"/>
          <w:b/>
          <w:sz w:val="14"/>
          <w:szCs w:val="28"/>
          <w:lang w:bidi="hi-IN"/>
        </w:rPr>
      </w:pPr>
    </w:p>
    <w:p w:rsidR="00DF36FF" w:rsidRPr="00A71CA6" w:rsidRDefault="00DF36FF" w:rsidP="00DF36FF">
      <w:pPr>
        <w:spacing w:after="0"/>
        <w:jc w:val="center"/>
        <w:rPr>
          <w:rFonts w:ascii="Nikosh" w:hAnsi="Nikosh" w:cs="Nikosh"/>
          <w:b/>
          <w:sz w:val="36"/>
          <w:szCs w:val="28"/>
          <w:lang w:bidi="hi-IN"/>
        </w:rPr>
      </w:pPr>
      <w:proofErr w:type="spellStart"/>
      <w:r w:rsidRPr="00A71CA6">
        <w:rPr>
          <w:rFonts w:ascii="Nikosh" w:hAnsi="Nikosh" w:cs="Nikosh"/>
          <w:b/>
          <w:sz w:val="36"/>
          <w:szCs w:val="28"/>
          <w:lang w:bidi="hi-IN"/>
        </w:rPr>
        <w:t>অফিস</w:t>
      </w:r>
      <w:proofErr w:type="spellEnd"/>
      <w:r w:rsidRPr="00A71CA6">
        <w:rPr>
          <w:rFonts w:ascii="Nikosh" w:hAnsi="Nikosh" w:cs="Nikosh"/>
          <w:b/>
          <w:sz w:val="36"/>
          <w:szCs w:val="28"/>
          <w:lang w:bidi="hi-IN"/>
        </w:rPr>
        <w:t xml:space="preserve"> </w:t>
      </w:r>
      <w:proofErr w:type="spellStart"/>
      <w:r w:rsidRPr="00A71CA6">
        <w:rPr>
          <w:rFonts w:ascii="Nikosh" w:hAnsi="Nikosh" w:cs="Nikosh"/>
          <w:b/>
          <w:sz w:val="36"/>
          <w:szCs w:val="28"/>
          <w:lang w:bidi="hi-IN"/>
        </w:rPr>
        <w:t>আদেশ</w:t>
      </w:r>
      <w:proofErr w:type="spellEnd"/>
    </w:p>
    <w:p w:rsidR="00DF36FF" w:rsidRPr="00A71CA6" w:rsidRDefault="00DF36FF" w:rsidP="00DF36FF">
      <w:pPr>
        <w:spacing w:after="0"/>
        <w:jc w:val="center"/>
        <w:rPr>
          <w:rFonts w:ascii="Nikosh" w:hAnsi="Nikosh" w:cs="Nikosh"/>
          <w:sz w:val="16"/>
          <w:szCs w:val="28"/>
        </w:rPr>
      </w:pPr>
    </w:p>
    <w:p w:rsidR="00DF36FF" w:rsidRPr="00B24FB0" w:rsidRDefault="00DF36FF" w:rsidP="00DF36FF">
      <w:pPr>
        <w:tabs>
          <w:tab w:val="left" w:pos="630"/>
          <w:tab w:val="left" w:pos="810"/>
          <w:tab w:val="left" w:pos="4590"/>
        </w:tabs>
        <w:spacing w:after="0"/>
        <w:jc w:val="both"/>
        <w:rPr>
          <w:rFonts w:ascii="Nikosh" w:hAnsi="Nikosh" w:cs="Nikosh"/>
          <w:bCs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 xml:space="preserve">বিষয় </w:t>
      </w:r>
      <w:r w:rsidRPr="00B24FB0"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মন্ত্রিপরিষদ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বিভাগের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গত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২০.০৫.২০১৩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তারিখের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০৪.০০.০০০০.২৩২.৪৫.০১৭.১৩-২৭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নম্বর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পত্র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r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ab/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মোতাবেক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এ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অধিদপ্তরের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নিম্নবর্ণিত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০৫(</w:t>
      </w:r>
      <w:proofErr w:type="spellStart"/>
      <w:r>
        <w:rPr>
          <w:rFonts w:ascii="Nikosh" w:hAnsi="Nikosh" w:cs="Nikosh"/>
          <w:bCs/>
          <w:sz w:val="28"/>
          <w:szCs w:val="28"/>
        </w:rPr>
        <w:t>পাঁ</w:t>
      </w:r>
      <w:r w:rsidRPr="00B24FB0">
        <w:rPr>
          <w:rFonts w:ascii="Nikosh" w:hAnsi="Nikosh" w:cs="Nikosh"/>
          <w:bCs/>
          <w:sz w:val="28"/>
          <w:szCs w:val="28"/>
        </w:rPr>
        <w:t>চ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)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সদস্য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বিশিষ্ট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ইনোভেশন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টিম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পুন</w:t>
      </w:r>
      <w:r>
        <w:rPr>
          <w:rFonts w:ascii="Nikosh" w:hAnsi="Nikosh" w:cs="Nikosh"/>
          <w:bCs/>
          <w:sz w:val="28"/>
          <w:szCs w:val="28"/>
        </w:rPr>
        <w:t>র্গঠন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করা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হলো</w:t>
      </w:r>
      <w:proofErr w:type="spellEnd"/>
      <w:r w:rsidRPr="00B24FB0">
        <w:rPr>
          <w:rFonts w:ascii="Nikosh" w:hAnsi="Nikosh" w:cs="Nikosh"/>
          <w:bCs/>
          <w:sz w:val="28"/>
          <w:szCs w:val="28"/>
        </w:rPr>
        <w:t>।</w:t>
      </w:r>
    </w:p>
    <w:p w:rsidR="00DF36FF" w:rsidRPr="00925431" w:rsidRDefault="00DF36FF" w:rsidP="00DF36FF">
      <w:pPr>
        <w:tabs>
          <w:tab w:val="left" w:pos="630"/>
        </w:tabs>
        <w:spacing w:after="0" w:line="240" w:lineRule="auto"/>
        <w:jc w:val="both"/>
        <w:rPr>
          <w:rFonts w:ascii="Nikosh" w:hAnsi="Nikosh" w:cs="Nikosh"/>
          <w:bCs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3060"/>
        <w:gridCol w:w="4140"/>
        <w:gridCol w:w="1530"/>
      </w:tblGrid>
      <w:tr w:rsidR="00DF36FF" w:rsidRPr="00B24FB0" w:rsidTr="005D2E3B">
        <w:tc>
          <w:tcPr>
            <w:tcW w:w="72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০১</w:t>
            </w:r>
          </w:p>
        </w:tc>
        <w:tc>
          <w:tcPr>
            <w:tcW w:w="306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মুন্সী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জালাল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414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পরিচালক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(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প্রশাসন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ও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bCs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আ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>হ্বায়ক</w:t>
            </w:r>
            <w:proofErr w:type="spellEnd"/>
          </w:p>
        </w:tc>
      </w:tr>
      <w:tr w:rsidR="00DF36FF" w:rsidRPr="00B24FB0" w:rsidTr="005D2E3B">
        <w:tc>
          <w:tcPr>
            <w:tcW w:w="72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০২</w:t>
            </w:r>
          </w:p>
        </w:tc>
        <w:tc>
          <w:tcPr>
            <w:tcW w:w="306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মিজ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রোকসানা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414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উপপরিচালক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(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প্রশাসন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ও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অর্থ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সদস্য</w:t>
            </w:r>
            <w:proofErr w:type="spellEnd"/>
          </w:p>
        </w:tc>
      </w:tr>
      <w:tr w:rsidR="00DF36FF" w:rsidRPr="00B24FB0" w:rsidTr="005D2E3B">
        <w:tc>
          <w:tcPr>
            <w:tcW w:w="72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০৩</w:t>
            </w:r>
          </w:p>
        </w:tc>
        <w:tc>
          <w:tcPr>
            <w:tcW w:w="306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জনাব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মোহাম্মদ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আজিম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উদ্দীন</w:t>
            </w:r>
            <w:proofErr w:type="spellEnd"/>
          </w:p>
        </w:tc>
        <w:tc>
          <w:tcPr>
            <w:tcW w:w="414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রক্ষণাবেক্ষণ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প্রকৌশলী</w:t>
            </w:r>
            <w:proofErr w:type="spellEnd"/>
          </w:p>
        </w:tc>
        <w:tc>
          <w:tcPr>
            <w:tcW w:w="153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সদস্য</w:t>
            </w:r>
            <w:proofErr w:type="spellEnd"/>
          </w:p>
        </w:tc>
      </w:tr>
      <w:tr w:rsidR="00DF36FF" w:rsidRPr="00B24FB0" w:rsidTr="005D2E3B">
        <w:tc>
          <w:tcPr>
            <w:tcW w:w="72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০৪</w:t>
            </w:r>
          </w:p>
        </w:tc>
        <w:tc>
          <w:tcPr>
            <w:tcW w:w="306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জনাব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মো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: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আসা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>দু</w:t>
            </w: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ল্লাহ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খান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শাওন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সহকারী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রক্ষণাবেক্ষণ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তত্ত্বাবধায়ক</w:t>
            </w:r>
            <w:proofErr w:type="spellEnd"/>
            <w:r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B24FB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B24FB0">
              <w:rPr>
                <w:rFonts w:ascii="Nikosh" w:hAnsi="Nikosh" w:cs="Nikosh"/>
                <w:sz w:val="28"/>
                <w:szCs w:val="28"/>
              </w:rPr>
              <w:t>ডিপ্লোমা</w:t>
            </w:r>
            <w:proofErr w:type="spellEnd"/>
            <w:r w:rsidRPr="00B24FB0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সদস্য</w:t>
            </w:r>
            <w:proofErr w:type="spellEnd"/>
          </w:p>
        </w:tc>
      </w:tr>
      <w:tr w:rsidR="00DF36FF" w:rsidRPr="00B24FB0" w:rsidTr="005D2E3B">
        <w:tc>
          <w:tcPr>
            <w:tcW w:w="72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r w:rsidRPr="00B24FB0">
              <w:rPr>
                <w:rFonts w:ascii="Nikosh" w:hAnsi="Nikosh" w:cs="Nikosh"/>
                <w:bCs/>
                <w:sz w:val="28"/>
                <w:szCs w:val="28"/>
              </w:rPr>
              <w:t>০৫</w:t>
            </w:r>
          </w:p>
        </w:tc>
        <w:tc>
          <w:tcPr>
            <w:tcW w:w="3060" w:type="dxa"/>
          </w:tcPr>
          <w:p w:rsidR="00DF36FF" w:rsidRPr="00B24FB0" w:rsidRDefault="00DF36FF" w:rsidP="005D2E3B">
            <w:pPr>
              <w:tabs>
                <w:tab w:val="left" w:pos="630"/>
              </w:tabs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জনাব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মো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: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মনিরুজ্জামান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খান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সহকারী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পরিচালক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(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বিতরণ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DF36FF" w:rsidRPr="00B24FB0" w:rsidRDefault="00DF36FF" w:rsidP="005D2E3B">
            <w:pPr>
              <w:tabs>
                <w:tab w:val="left" w:pos="630"/>
              </w:tabs>
              <w:jc w:val="center"/>
              <w:rPr>
                <w:rFonts w:ascii="Nikosh" w:hAnsi="Nikosh" w:cs="Nikosh"/>
                <w:bCs/>
                <w:sz w:val="28"/>
                <w:szCs w:val="28"/>
              </w:rPr>
            </w:pP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সদস্য</w:t>
            </w:r>
            <w:proofErr w:type="spellEnd"/>
            <w:r w:rsidRPr="00B24FB0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B24FB0">
              <w:rPr>
                <w:rFonts w:ascii="Nikosh" w:hAnsi="Nikosh" w:cs="Nikosh"/>
                <w:bCs/>
                <w:sz w:val="28"/>
                <w:szCs w:val="28"/>
              </w:rPr>
              <w:t>সচিব</w:t>
            </w:r>
            <w:proofErr w:type="spellEnd"/>
          </w:p>
        </w:tc>
      </w:tr>
    </w:tbl>
    <w:p w:rsidR="00DF36FF" w:rsidRPr="00B24FB0" w:rsidRDefault="00DF36FF" w:rsidP="00DF36FF">
      <w:pPr>
        <w:tabs>
          <w:tab w:val="left" w:pos="7200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DF36FF" w:rsidRPr="00B24FB0" w:rsidRDefault="00DF36FF" w:rsidP="00DF36FF">
      <w:pPr>
        <w:tabs>
          <w:tab w:val="left" w:pos="7200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DF36FF" w:rsidRPr="00B24FB0" w:rsidRDefault="00DF36FF" w:rsidP="00DF36FF">
      <w:pPr>
        <w:tabs>
          <w:tab w:val="left" w:pos="7200"/>
        </w:tabs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DF36FF" w:rsidRPr="00B24FB0" w:rsidRDefault="00DF36FF" w:rsidP="00DF36FF">
      <w:pPr>
        <w:tabs>
          <w:tab w:val="left" w:pos="7200"/>
        </w:tabs>
        <w:spacing w:after="0" w:line="240" w:lineRule="auto"/>
        <w:ind w:left="5040"/>
        <w:jc w:val="center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>(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মো</w:t>
      </w:r>
      <w:r w:rsidRPr="00B24FB0">
        <w:rPr>
          <w:rFonts w:ascii="Nikosh" w:hAnsi="Nikosh" w:cs="Nikosh"/>
          <w:sz w:val="28"/>
          <w:szCs w:val="28"/>
        </w:rPr>
        <w:t xml:space="preserve">: 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জাকির হোসেন</w:t>
      </w:r>
      <w:r w:rsidRPr="00B24FB0">
        <w:rPr>
          <w:rFonts w:ascii="Nikosh" w:hAnsi="Nikosh" w:cs="Nikosh"/>
          <w:sz w:val="28"/>
          <w:szCs w:val="28"/>
        </w:rPr>
        <w:t>)</w:t>
      </w:r>
    </w:p>
    <w:p w:rsidR="00DF36FF" w:rsidRPr="00B24FB0" w:rsidRDefault="00DF36FF" w:rsidP="00DF36FF">
      <w:pPr>
        <w:tabs>
          <w:tab w:val="left" w:pos="7200"/>
        </w:tabs>
        <w:spacing w:after="0" w:line="240" w:lineRule="auto"/>
        <w:ind w:left="5040"/>
        <w:jc w:val="center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মহাপরিচালক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24FB0">
        <w:rPr>
          <w:rFonts w:ascii="Nikosh" w:hAnsi="Nikosh" w:cs="Nikosh"/>
          <w:sz w:val="28"/>
          <w:szCs w:val="28"/>
        </w:rPr>
        <w:t>(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চলতি দায়িত্ব</w:t>
      </w:r>
      <w:r w:rsidRPr="00B24FB0">
        <w:rPr>
          <w:rFonts w:ascii="Nikosh" w:hAnsi="Nikosh" w:cs="Nikosh"/>
          <w:sz w:val="28"/>
          <w:szCs w:val="28"/>
        </w:rPr>
        <w:t>)</w:t>
      </w:r>
    </w:p>
    <w:p w:rsidR="00DF36FF" w:rsidRPr="00B24FB0" w:rsidRDefault="00DF36FF" w:rsidP="00DF36FF">
      <w:pPr>
        <w:tabs>
          <w:tab w:val="left" w:pos="7200"/>
        </w:tabs>
        <w:spacing w:after="0" w:line="240" w:lineRule="auto"/>
        <w:ind w:left="5040"/>
        <w:jc w:val="center"/>
        <w:rPr>
          <w:rFonts w:ascii="Nikosh" w:hAnsi="Nikosh" w:cs="Nikosh"/>
          <w:sz w:val="28"/>
          <w:szCs w:val="28"/>
          <w:lang w:bidi="bn-IN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ফোন</w:t>
      </w:r>
      <w:r w:rsidRPr="00B24FB0">
        <w:rPr>
          <w:rFonts w:ascii="Nikosh" w:hAnsi="Nikosh" w:cs="Nikosh"/>
          <w:sz w:val="28"/>
          <w:szCs w:val="28"/>
        </w:rPr>
        <w:t xml:space="preserve">: 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>৮৩৯২২৯৬</w:t>
      </w:r>
    </w:p>
    <w:p w:rsidR="00DF36FF" w:rsidRPr="004E2DD4" w:rsidRDefault="00DF36FF" w:rsidP="00DF36FF">
      <w:pPr>
        <w:tabs>
          <w:tab w:val="left" w:pos="7200"/>
        </w:tabs>
        <w:spacing w:after="0" w:line="240" w:lineRule="auto"/>
        <w:ind w:left="5040"/>
        <w:jc w:val="center"/>
        <w:rPr>
          <w:rFonts w:ascii="Nikosh" w:hAnsi="Nikosh" w:cs="Nikosh"/>
          <w:sz w:val="18"/>
          <w:szCs w:val="28"/>
          <w:lang w:bidi="bn-IN"/>
        </w:rPr>
      </w:pPr>
      <w:hyperlink r:id="rId4" w:history="1">
        <w:r w:rsidRPr="004E2DD4">
          <w:rPr>
            <w:rStyle w:val="Hyperlink"/>
            <w:rFonts w:ascii="Nikosh" w:hAnsi="Nikosh" w:cs="Nikosh"/>
            <w:sz w:val="18"/>
            <w:szCs w:val="28"/>
            <w:lang w:bidi="bn-IN"/>
          </w:rPr>
          <w:t>dgmasscommunication@yahoo.com</w:t>
        </w:r>
      </w:hyperlink>
    </w:p>
    <w:p w:rsidR="00DF36FF" w:rsidRPr="00497C9F" w:rsidRDefault="00DF36FF" w:rsidP="00DF36FF">
      <w:pPr>
        <w:tabs>
          <w:tab w:val="left" w:pos="7200"/>
        </w:tabs>
        <w:spacing w:after="0" w:line="240" w:lineRule="auto"/>
        <w:ind w:left="5040"/>
        <w:jc w:val="center"/>
        <w:rPr>
          <w:rFonts w:ascii="Nikosh" w:hAnsi="Nikosh" w:cs="Nikosh"/>
          <w:sz w:val="16"/>
          <w:szCs w:val="16"/>
          <w:lang w:bidi="bn-IN"/>
        </w:rPr>
      </w:pPr>
    </w:p>
    <w:p w:rsidR="00DF36FF" w:rsidRDefault="00DF36FF" w:rsidP="00DF36FF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 xml:space="preserve"> অনুলিপি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24FB0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24FB0">
        <w:rPr>
          <w:rFonts w:ascii="Nikosh" w:hAnsi="Nikosh" w:cs="Nikosh"/>
          <w:sz w:val="28"/>
          <w:szCs w:val="28"/>
        </w:rPr>
        <w:t xml:space="preserve">: </w:t>
      </w:r>
    </w:p>
    <w:p w:rsidR="00DF36FF" w:rsidRPr="00B24FB0" w:rsidRDefault="00DF36FF" w:rsidP="00DF36FF">
      <w:pPr>
        <w:spacing w:after="0" w:line="240" w:lineRule="auto"/>
        <w:jc w:val="both"/>
        <w:rPr>
          <w:rFonts w:ascii="Nikosh" w:hAnsi="Nikosh" w:cs="Nikosh"/>
          <w:sz w:val="16"/>
          <w:szCs w:val="16"/>
          <w:cs/>
        </w:rPr>
      </w:pPr>
    </w:p>
    <w:p w:rsidR="00DF36FF" w:rsidRPr="00B24FB0" w:rsidRDefault="00DF36FF" w:rsidP="00DF36FF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 xml:space="preserve">০১। </w:t>
      </w:r>
      <w:r w:rsidRPr="00B24FB0">
        <w:rPr>
          <w:rFonts w:ascii="Nikosh" w:hAnsi="Nikosh" w:cs="Nikosh"/>
          <w:sz w:val="28"/>
          <w:szCs w:val="28"/>
        </w:rPr>
        <w:tab/>
      </w:r>
      <w:proofErr w:type="spellStart"/>
      <w:r w:rsidRPr="00B24FB0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B24FB0">
        <w:rPr>
          <w:rFonts w:ascii="Nikosh" w:hAnsi="Nikosh" w:cs="Nikosh"/>
          <w:sz w:val="28"/>
          <w:szCs w:val="28"/>
        </w:rPr>
        <w:t>কারিগরি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24FB0"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B24FB0">
        <w:rPr>
          <w:rFonts w:ascii="Nikosh" w:hAnsi="Nikosh" w:cs="Nikosh"/>
          <w:sz w:val="28"/>
          <w:szCs w:val="28"/>
        </w:rPr>
        <w:t>প্রশাসন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ও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B24FB0">
        <w:rPr>
          <w:rFonts w:ascii="Nikosh" w:hAnsi="Nikosh" w:cs="Nikosh"/>
          <w:sz w:val="28"/>
          <w:szCs w:val="28"/>
        </w:rPr>
        <w:t>প্রচার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24FB0">
        <w:rPr>
          <w:rFonts w:ascii="Nikosh" w:hAnsi="Nikosh" w:cs="Nikosh"/>
          <w:sz w:val="28"/>
          <w:szCs w:val="28"/>
        </w:rPr>
        <w:t>সমন্বয়</w:t>
      </w:r>
      <w:proofErr w:type="spellEnd"/>
      <w:r w:rsidRPr="00B24FB0">
        <w:rPr>
          <w:rFonts w:ascii="Nikosh" w:hAnsi="Nikosh" w:cs="Nikosh"/>
          <w:sz w:val="28"/>
          <w:szCs w:val="28"/>
        </w:rPr>
        <w:t>)</w:t>
      </w:r>
      <w:proofErr w:type="gramStart"/>
      <w:r w:rsidRPr="00B24FB0">
        <w:rPr>
          <w:rFonts w:ascii="Nikosh" w:hAnsi="Nikosh" w:cs="Nikosh"/>
          <w:sz w:val="28"/>
          <w:szCs w:val="28"/>
        </w:rPr>
        <w:t xml:space="preserve">,  </w:t>
      </w:r>
      <w:proofErr w:type="spellStart"/>
      <w:r w:rsidRPr="00B24FB0">
        <w:rPr>
          <w:rFonts w:ascii="Nikosh" w:hAnsi="Nikosh" w:cs="Nikosh"/>
          <w:sz w:val="28"/>
          <w:szCs w:val="28"/>
        </w:rPr>
        <w:t>গণয</w:t>
      </w:r>
      <w:proofErr w:type="gramEnd"/>
      <w:r w:rsidRPr="00B24FB0">
        <w:rPr>
          <w:rFonts w:ascii="Nikosh" w:hAnsi="Nikosh" w:cs="Nikosh"/>
          <w:sz w:val="28"/>
          <w:szCs w:val="28"/>
        </w:rPr>
        <w:t>োগাযোগ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DF36FF" w:rsidRPr="00B24FB0" w:rsidRDefault="00DF36FF" w:rsidP="00DF36FF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 xml:space="preserve">০২। </w:t>
      </w:r>
      <w:r w:rsidRPr="00B24FB0">
        <w:rPr>
          <w:rFonts w:ascii="Nikosh" w:hAnsi="Nikosh" w:cs="Nikosh"/>
          <w:sz w:val="28"/>
          <w:szCs w:val="28"/>
        </w:rPr>
        <w:tab/>
      </w:r>
      <w:proofErr w:type="spellStart"/>
      <w:r w:rsidRPr="00B24FB0">
        <w:rPr>
          <w:rFonts w:ascii="Nikosh" w:hAnsi="Nikosh" w:cs="Nikosh"/>
          <w:sz w:val="28"/>
          <w:szCs w:val="28"/>
        </w:rPr>
        <w:t>সিনিয়র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সহকারী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সচিব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প্রশাসন-১ </w:t>
      </w:r>
      <w:proofErr w:type="spellStart"/>
      <w:r w:rsidRPr="00B24FB0">
        <w:rPr>
          <w:rFonts w:ascii="Nikosh" w:hAnsi="Nikosh" w:cs="Nikosh"/>
          <w:sz w:val="28"/>
          <w:szCs w:val="28"/>
        </w:rPr>
        <w:t>শাখা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তথ্য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সচিবালয়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DF36FF" w:rsidRPr="00B24FB0" w:rsidRDefault="00DF36FF" w:rsidP="00DF36FF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  <w:cs/>
          <w:lang w:bidi="bn-IN"/>
        </w:rPr>
        <w:t>০৩</w:t>
      </w:r>
      <w:r w:rsidRPr="00B24FB0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B24FB0">
        <w:rPr>
          <w:rFonts w:ascii="Nikosh" w:hAnsi="Nikosh" w:cs="Nikosh"/>
          <w:sz w:val="28"/>
          <w:szCs w:val="28"/>
          <w:cs/>
          <w:lang w:bidi="hi-IN"/>
        </w:rPr>
        <w:tab/>
        <w:t>উপপরিচালক (</w:t>
      </w:r>
      <w:proofErr w:type="spellStart"/>
      <w:r w:rsidRPr="00B24FB0">
        <w:rPr>
          <w:rFonts w:ascii="Nikosh" w:hAnsi="Nikosh" w:cs="Nikosh"/>
          <w:sz w:val="28"/>
          <w:szCs w:val="28"/>
        </w:rPr>
        <w:t>প্রশাসন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24FB0">
        <w:rPr>
          <w:rFonts w:ascii="Nikosh" w:hAnsi="Nikosh" w:cs="Nikosh"/>
          <w:sz w:val="28"/>
          <w:szCs w:val="28"/>
        </w:rPr>
        <w:t>অর্থ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), </w:t>
      </w:r>
      <w:proofErr w:type="spellStart"/>
      <w:r w:rsidRPr="00B24FB0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DF36FF" w:rsidRPr="00B24FB0" w:rsidRDefault="00DF36FF" w:rsidP="00DF36FF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 xml:space="preserve">০৪। </w:t>
      </w:r>
      <w:r w:rsidRPr="00B24FB0">
        <w:rPr>
          <w:rFonts w:ascii="Nikosh" w:hAnsi="Nikosh" w:cs="Nikosh"/>
          <w:sz w:val="28"/>
          <w:szCs w:val="28"/>
        </w:rPr>
        <w:tab/>
      </w:r>
      <w:proofErr w:type="spellStart"/>
      <w:r w:rsidRPr="00B24FB0">
        <w:rPr>
          <w:rFonts w:ascii="Nikosh" w:hAnsi="Nikosh" w:cs="Nikosh"/>
          <w:sz w:val="28"/>
          <w:szCs w:val="28"/>
        </w:rPr>
        <w:t>সহকারী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B24FB0">
        <w:rPr>
          <w:rFonts w:ascii="Nikosh" w:hAnsi="Nikosh" w:cs="Nikosh"/>
          <w:sz w:val="28"/>
          <w:szCs w:val="28"/>
        </w:rPr>
        <w:t>বিতরণ</w:t>
      </w:r>
      <w:proofErr w:type="spellEnd"/>
      <w:r w:rsidRPr="00B24FB0">
        <w:rPr>
          <w:rFonts w:ascii="Nikosh" w:hAnsi="Nikosh" w:cs="Nikosh"/>
          <w:sz w:val="28"/>
          <w:szCs w:val="28"/>
        </w:rPr>
        <w:t>),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DF36FF" w:rsidRPr="00B24FB0" w:rsidRDefault="00DF36FF" w:rsidP="00DF36FF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 xml:space="preserve">০৫। </w:t>
      </w:r>
      <w:r w:rsidRPr="00B24FB0">
        <w:rPr>
          <w:rFonts w:ascii="Nikosh" w:hAnsi="Nikosh" w:cs="Nikosh"/>
          <w:sz w:val="28"/>
          <w:szCs w:val="28"/>
        </w:rPr>
        <w:tab/>
      </w:r>
      <w:proofErr w:type="spellStart"/>
      <w:r w:rsidRPr="00B24FB0">
        <w:rPr>
          <w:rFonts w:ascii="Nikosh" w:hAnsi="Nikosh" w:cs="Nikosh"/>
          <w:sz w:val="28"/>
          <w:szCs w:val="28"/>
        </w:rPr>
        <w:t>রক্ষণাবেক্ষণ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প্রকৌশলী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অধিদপ্</w:t>
      </w:r>
      <w:proofErr w:type="gramStart"/>
      <w:r w:rsidRPr="00B24FB0">
        <w:rPr>
          <w:rFonts w:ascii="Nikosh" w:hAnsi="Nikosh" w:cs="Nikosh"/>
          <w:sz w:val="28"/>
          <w:szCs w:val="28"/>
        </w:rPr>
        <w:t>ত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r w:rsidRPr="00B24FB0">
        <w:rPr>
          <w:rFonts w:ascii="Nikosh" w:hAnsi="Nikosh" w:cs="Nikosh"/>
          <w:sz w:val="28"/>
          <w:szCs w:val="28"/>
        </w:rPr>
        <w:t>র</w:t>
      </w:r>
      <w:proofErr w:type="gram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DF36FF" w:rsidRPr="00B24FB0" w:rsidRDefault="00DF36FF" w:rsidP="00DF36FF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B24FB0">
        <w:rPr>
          <w:rFonts w:ascii="Nikosh" w:hAnsi="Nikosh" w:cs="Nikosh"/>
          <w:sz w:val="28"/>
          <w:szCs w:val="28"/>
        </w:rPr>
        <w:t xml:space="preserve">০৬। </w:t>
      </w:r>
      <w:r w:rsidRPr="00B24FB0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সহকারী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রক্ষণাবেক্ষণ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bCs/>
          <w:sz w:val="28"/>
          <w:szCs w:val="28"/>
        </w:rPr>
        <w:t>তত্ত্বাবধায়ক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r w:rsidRPr="00B24FB0">
        <w:rPr>
          <w:rFonts w:ascii="Nikosh" w:hAnsi="Nikosh" w:cs="Nikosh"/>
          <w:sz w:val="28"/>
          <w:szCs w:val="28"/>
        </w:rPr>
        <w:t>(</w:t>
      </w:r>
      <w:proofErr w:type="spellStart"/>
      <w:r w:rsidRPr="00B24FB0">
        <w:rPr>
          <w:rFonts w:ascii="Nikosh" w:hAnsi="Nikosh" w:cs="Nikosh"/>
          <w:sz w:val="28"/>
          <w:szCs w:val="28"/>
        </w:rPr>
        <w:t>ডিপ্লোমা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), </w:t>
      </w:r>
      <w:proofErr w:type="spellStart"/>
      <w:r w:rsidRPr="00B24FB0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24FB0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B24FB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24FB0">
        <w:rPr>
          <w:rFonts w:ascii="Nikosh" w:hAnsi="Nikosh" w:cs="Nikosh"/>
          <w:sz w:val="28"/>
          <w:szCs w:val="28"/>
        </w:rPr>
        <w:t>ঢাকা</w:t>
      </w:r>
      <w:proofErr w:type="spellEnd"/>
      <w:r w:rsidRPr="00B24FB0">
        <w:rPr>
          <w:rFonts w:ascii="Nikosh" w:hAnsi="Nikosh" w:cs="Nikosh"/>
          <w:sz w:val="28"/>
          <w:szCs w:val="28"/>
        </w:rPr>
        <w:t>।</w:t>
      </w:r>
    </w:p>
    <w:p w:rsidR="002859A2" w:rsidRDefault="002859A2"/>
    <w:sectPr w:rsidR="0028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DF36FF"/>
    <w:rsid w:val="002859A2"/>
    <w:rsid w:val="00D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masscommunic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</dc:creator>
  <cp:keywords/>
  <dc:description/>
  <cp:lastModifiedBy>Sabbir</cp:lastModifiedBy>
  <cp:revision>2</cp:revision>
  <dcterms:created xsi:type="dcterms:W3CDTF">2018-12-11T05:49:00Z</dcterms:created>
  <dcterms:modified xsi:type="dcterms:W3CDTF">2018-12-11T05:51:00Z</dcterms:modified>
</cp:coreProperties>
</file>